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1B" w:rsidRDefault="00A37503" w:rsidP="00A37503">
      <w:pPr>
        <w:ind w:left="4248" w:firstLine="708"/>
        <w:jc w:val="right"/>
        <w:rPr>
          <w:rFonts w:ascii="Arial Narrow" w:eastAsia="Batang" w:hAnsi="Arial Narrow" w:cs="Gisha"/>
          <w:sz w:val="20"/>
          <w:szCs w:val="20"/>
        </w:rPr>
      </w:pPr>
      <w:bookmarkStart w:id="0" w:name="_GoBack"/>
      <w:bookmarkEnd w:id="0"/>
      <w:r w:rsidRPr="00A37503">
        <w:rPr>
          <w:rFonts w:ascii="Arial Narrow" w:eastAsia="Batang" w:hAnsi="Arial Narrow" w:cs="Gisha"/>
          <w:b/>
          <w:sz w:val="20"/>
          <w:szCs w:val="20"/>
        </w:rPr>
        <w:t>Asunto</w:t>
      </w:r>
      <w:r>
        <w:rPr>
          <w:rFonts w:ascii="Arial Narrow" w:eastAsia="Batang" w:hAnsi="Arial Narrow" w:cs="Gisha"/>
          <w:sz w:val="20"/>
          <w:szCs w:val="20"/>
        </w:rPr>
        <w:t xml:space="preserve">: </w:t>
      </w:r>
      <w:r w:rsidR="00A20864" w:rsidRPr="00A20864">
        <w:rPr>
          <w:rFonts w:ascii="Arial Narrow" w:eastAsia="Batang" w:hAnsi="Arial Narrow" w:cs="Gisha"/>
          <w:sz w:val="20"/>
          <w:szCs w:val="20"/>
        </w:rPr>
        <w:t xml:space="preserve">Instrucción </w:t>
      </w:r>
      <w:r w:rsidR="0012470F">
        <w:rPr>
          <w:rFonts w:ascii="Arial Narrow" w:eastAsia="Batang" w:hAnsi="Arial Narrow" w:cs="Gisha"/>
          <w:sz w:val="20"/>
          <w:szCs w:val="20"/>
        </w:rPr>
        <w:t>de</w:t>
      </w:r>
      <w:r w:rsidR="00A20864" w:rsidRPr="00A20864">
        <w:rPr>
          <w:rFonts w:ascii="Arial Narrow" w:eastAsia="Batang" w:hAnsi="Arial Narrow" w:cs="Gisha"/>
          <w:sz w:val="20"/>
          <w:szCs w:val="20"/>
        </w:rPr>
        <w:t xml:space="preserve"> conexión</w:t>
      </w:r>
      <w:r w:rsidR="0012470F">
        <w:rPr>
          <w:rFonts w:ascii="Arial Narrow" w:eastAsia="Batang" w:hAnsi="Arial Narrow" w:cs="Gisha"/>
          <w:sz w:val="20"/>
          <w:szCs w:val="20"/>
        </w:rPr>
        <w:t>-</w:t>
      </w:r>
      <w:r w:rsidR="00A20864" w:rsidRPr="00A20864">
        <w:rPr>
          <w:rFonts w:ascii="Arial Narrow" w:eastAsia="Batang" w:hAnsi="Arial Narrow" w:cs="Gisha"/>
          <w:sz w:val="20"/>
          <w:szCs w:val="20"/>
        </w:rPr>
        <w:t xml:space="preserve">desconexión </w:t>
      </w:r>
      <w:r w:rsidR="0012470F">
        <w:rPr>
          <w:rFonts w:ascii="Arial Narrow" w:eastAsia="Batang" w:hAnsi="Arial Narrow" w:cs="Gisha"/>
          <w:sz w:val="20"/>
          <w:szCs w:val="20"/>
        </w:rPr>
        <w:t>para</w:t>
      </w:r>
      <w:r w:rsidR="00A20864" w:rsidRPr="00A20864">
        <w:rPr>
          <w:rFonts w:ascii="Arial Narrow" w:eastAsia="Batang" w:hAnsi="Arial Narrow" w:cs="Gisha"/>
          <w:sz w:val="20"/>
          <w:szCs w:val="20"/>
        </w:rPr>
        <w:t xml:space="preserve"> contenedores refrigerados. </w:t>
      </w:r>
    </w:p>
    <w:p w:rsidR="009B4890" w:rsidRDefault="009B4890" w:rsidP="004B50AA">
      <w:pPr>
        <w:jc w:val="right"/>
        <w:rPr>
          <w:rFonts w:ascii="Arial Narrow" w:eastAsia="Batang" w:hAnsi="Arial Narrow" w:cs="Gisha"/>
          <w:sz w:val="20"/>
          <w:szCs w:val="20"/>
        </w:rPr>
      </w:pPr>
    </w:p>
    <w:p w:rsidR="00CB4CFF" w:rsidRPr="00EE0ED2" w:rsidRDefault="004B50AA" w:rsidP="004B50AA">
      <w:pPr>
        <w:jc w:val="right"/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 xml:space="preserve">Altamira, </w:t>
      </w:r>
      <w:proofErr w:type="spellStart"/>
      <w:r w:rsidRPr="00EE0ED2">
        <w:rPr>
          <w:rFonts w:ascii="Arial Narrow" w:eastAsia="Batang" w:hAnsi="Arial Narrow" w:cs="Gisha"/>
          <w:sz w:val="20"/>
          <w:szCs w:val="20"/>
        </w:rPr>
        <w:t>Tam</w:t>
      </w:r>
      <w:proofErr w:type="spellEnd"/>
      <w:r w:rsidRPr="00EE0ED2">
        <w:rPr>
          <w:rFonts w:ascii="Arial Narrow" w:eastAsia="Batang" w:hAnsi="Arial Narrow" w:cs="Gisha"/>
          <w:sz w:val="20"/>
          <w:szCs w:val="20"/>
        </w:rPr>
        <w:t>. a __________________</w:t>
      </w:r>
    </w:p>
    <w:p w:rsidR="004B50AA" w:rsidRPr="00EE0ED2" w:rsidRDefault="004B50AA" w:rsidP="004B50AA">
      <w:pPr>
        <w:spacing w:after="0"/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>Altamira Terminal Portuaria, SA de CV</w:t>
      </w:r>
      <w:r w:rsidR="002154DC" w:rsidRPr="00EE0ED2">
        <w:rPr>
          <w:rFonts w:ascii="Arial Narrow" w:eastAsia="Batang" w:hAnsi="Arial Narrow" w:cs="Gisha"/>
          <w:sz w:val="20"/>
          <w:szCs w:val="20"/>
        </w:rPr>
        <w:t xml:space="preserve"> (ATP)</w:t>
      </w:r>
    </w:p>
    <w:p w:rsidR="004B50AA" w:rsidRPr="00EE0ED2" w:rsidRDefault="004B50AA" w:rsidP="004B50AA">
      <w:pPr>
        <w:spacing w:after="0"/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>Departamento de Servicio a Clientes</w:t>
      </w:r>
    </w:p>
    <w:p w:rsidR="004B50AA" w:rsidRDefault="004B50AA" w:rsidP="004B50AA">
      <w:pPr>
        <w:spacing w:after="0"/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>PRESENTE</w:t>
      </w:r>
    </w:p>
    <w:p w:rsidR="005836D0" w:rsidRPr="00EE0ED2" w:rsidRDefault="005836D0" w:rsidP="004B50AA">
      <w:pPr>
        <w:spacing w:after="0"/>
        <w:rPr>
          <w:rFonts w:ascii="Arial Narrow" w:eastAsia="Batang" w:hAnsi="Arial Narrow" w:cs="Gisha"/>
          <w:sz w:val="20"/>
          <w:szCs w:val="20"/>
        </w:rPr>
      </w:pPr>
    </w:p>
    <w:p w:rsidR="00820414" w:rsidRPr="00EE0ED2" w:rsidRDefault="004B50AA" w:rsidP="001E5C46">
      <w:pPr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>Por medio de la presente solicito la:</w:t>
      </w:r>
      <w:r w:rsidR="00820414">
        <w:rPr>
          <w:rFonts w:ascii="Arial Narrow" w:eastAsia="Batang" w:hAnsi="Arial Narrow" w:cs="Gisha"/>
          <w:sz w:val="20"/>
          <w:szCs w:val="20"/>
        </w:rPr>
        <w:tab/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356"/>
        <w:gridCol w:w="1073"/>
        <w:gridCol w:w="6489"/>
      </w:tblGrid>
      <w:tr w:rsidR="00CD3D45" w:rsidRPr="00EE0ED2" w:rsidTr="009B4890">
        <w:trPr>
          <w:trHeight w:val="17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3D45" w:rsidRPr="00546D16" w:rsidRDefault="00546D16" w:rsidP="009B4890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</w:rPr>
              <w:t>Servicio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D45" w:rsidRPr="00546D16" w:rsidRDefault="00CD3D45" w:rsidP="009B4890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  <w:highlight w:val="cyan"/>
              </w:rPr>
            </w:pPr>
          </w:p>
        </w:tc>
        <w:tc>
          <w:tcPr>
            <w:tcW w:w="6489" w:type="dxa"/>
            <w:tcBorders>
              <w:left w:val="single" w:sz="4" w:space="0" w:color="auto"/>
            </w:tcBorders>
          </w:tcPr>
          <w:p w:rsidR="00CD3D45" w:rsidRPr="00546D16" w:rsidRDefault="00CD3D45" w:rsidP="00820414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</w:rPr>
              <w:t>Descripción</w:t>
            </w:r>
          </w:p>
        </w:tc>
      </w:tr>
      <w:tr w:rsidR="00CD3D45" w:rsidRPr="00EE0ED2" w:rsidTr="009B4890">
        <w:trPr>
          <w:trHeight w:val="176"/>
        </w:trPr>
        <w:tc>
          <w:tcPr>
            <w:tcW w:w="2356" w:type="dxa"/>
            <w:tcBorders>
              <w:top w:val="single" w:sz="4" w:space="0" w:color="auto"/>
            </w:tcBorders>
          </w:tcPr>
          <w:p w:rsidR="00CD3D45" w:rsidRPr="00EE0ED2" w:rsidRDefault="00CD3D45" w:rsidP="00820414">
            <w:pPr>
              <w:rPr>
                <w:rFonts w:ascii="Arial Narrow" w:eastAsia="Batang" w:hAnsi="Arial Narrow" w:cs="Gisha"/>
                <w:sz w:val="20"/>
                <w:szCs w:val="20"/>
              </w:rPr>
            </w:pPr>
            <w:r w:rsidRPr="00EE0ED2">
              <w:rPr>
                <w:rFonts w:ascii="Arial Narrow" w:eastAsia="Batang" w:hAnsi="Arial Narrow" w:cs="Gisha"/>
                <w:sz w:val="20"/>
                <w:szCs w:val="20"/>
              </w:rPr>
              <w:t>Conexión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CD3D45" w:rsidRPr="00EE0ED2" w:rsidRDefault="00CD3D45" w:rsidP="00820414">
            <w:pPr>
              <w:jc w:val="center"/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6489" w:type="dxa"/>
          </w:tcPr>
          <w:p w:rsidR="00CD3D45" w:rsidRPr="002C21AC" w:rsidRDefault="00CD3D45" w:rsidP="00DF2C24">
            <w:pPr>
              <w:rPr>
                <w:rFonts w:ascii="Arial Narrow" w:eastAsia="Batang" w:hAnsi="Arial Narrow" w:cs="Gisha"/>
                <w:sz w:val="20"/>
                <w:szCs w:val="20"/>
              </w:rPr>
            </w:pPr>
            <w:r w:rsidRPr="002C21AC">
              <w:rPr>
                <w:rFonts w:ascii="Arial Narrow" w:eastAsia="Batang" w:hAnsi="Arial Narrow" w:cs="Gisha"/>
                <w:sz w:val="20"/>
                <w:szCs w:val="20"/>
              </w:rPr>
              <w:t xml:space="preserve">Se requiere conectar el contenedor refrigerado durante su estadía en Terminal. </w:t>
            </w:r>
          </w:p>
        </w:tc>
      </w:tr>
      <w:tr w:rsidR="00CD3D45" w:rsidRPr="00EE0ED2" w:rsidTr="00DF2C24">
        <w:trPr>
          <w:trHeight w:val="176"/>
        </w:trPr>
        <w:tc>
          <w:tcPr>
            <w:tcW w:w="2356" w:type="dxa"/>
          </w:tcPr>
          <w:p w:rsidR="00CD3D45" w:rsidRPr="00EE0ED2" w:rsidRDefault="00CD3D45" w:rsidP="00A20864">
            <w:pPr>
              <w:rPr>
                <w:rFonts w:ascii="Arial Narrow" w:eastAsia="Batang" w:hAnsi="Arial Narrow" w:cs="Gisha"/>
                <w:sz w:val="20"/>
                <w:szCs w:val="20"/>
              </w:rPr>
            </w:pPr>
            <w:r w:rsidRPr="00EE0ED2">
              <w:rPr>
                <w:rFonts w:ascii="Arial Narrow" w:eastAsia="Batang" w:hAnsi="Arial Narrow" w:cs="Gisha"/>
                <w:sz w:val="20"/>
                <w:szCs w:val="20"/>
              </w:rPr>
              <w:t xml:space="preserve">Desconexión </w:t>
            </w:r>
          </w:p>
        </w:tc>
        <w:tc>
          <w:tcPr>
            <w:tcW w:w="1073" w:type="dxa"/>
          </w:tcPr>
          <w:p w:rsidR="00CD3D45" w:rsidRPr="00EE0ED2" w:rsidRDefault="00CD3D45" w:rsidP="00820414">
            <w:pPr>
              <w:jc w:val="center"/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6489" w:type="dxa"/>
          </w:tcPr>
          <w:p w:rsidR="00482A1B" w:rsidRPr="002C21AC" w:rsidRDefault="00CD3D45" w:rsidP="00A20864">
            <w:pPr>
              <w:rPr>
                <w:rFonts w:ascii="Arial Narrow" w:eastAsia="Batang" w:hAnsi="Arial Narrow" w:cs="Gisha"/>
                <w:sz w:val="20"/>
                <w:szCs w:val="20"/>
              </w:rPr>
            </w:pPr>
            <w:r w:rsidRPr="002C21AC">
              <w:rPr>
                <w:rFonts w:ascii="Arial Narrow" w:eastAsia="Batang" w:hAnsi="Arial Narrow" w:cs="Gisha"/>
                <w:sz w:val="20"/>
                <w:szCs w:val="20"/>
              </w:rPr>
              <w:t>Se requiere desconectar el contenedor refrigerado</w:t>
            </w:r>
            <w:r w:rsidR="00DF2C24">
              <w:rPr>
                <w:rFonts w:ascii="Arial Narrow" w:eastAsia="Batang" w:hAnsi="Arial Narrow" w:cs="Gisha"/>
                <w:sz w:val="20"/>
                <w:szCs w:val="20"/>
              </w:rPr>
              <w:t xml:space="preserve"> </w:t>
            </w:r>
            <w:r w:rsidR="00A20864">
              <w:rPr>
                <w:rFonts w:ascii="Arial Narrow" w:eastAsia="Batang" w:hAnsi="Arial Narrow" w:cs="Gisha"/>
                <w:sz w:val="20"/>
                <w:szCs w:val="20"/>
              </w:rPr>
              <w:t>una vez ingresado a la Terminal.</w:t>
            </w:r>
          </w:p>
        </w:tc>
      </w:tr>
      <w:tr w:rsidR="00CD3D45" w:rsidRPr="00EE0ED2" w:rsidTr="00DF2C24">
        <w:trPr>
          <w:trHeight w:val="353"/>
        </w:trPr>
        <w:tc>
          <w:tcPr>
            <w:tcW w:w="2356" w:type="dxa"/>
          </w:tcPr>
          <w:p w:rsidR="00CD3D45" w:rsidRPr="002C21AC" w:rsidRDefault="00CD3D45" w:rsidP="00820414">
            <w:pPr>
              <w:rPr>
                <w:rFonts w:ascii="Arial Narrow" w:eastAsia="Batang" w:hAnsi="Arial Narrow" w:cs="Gisha"/>
                <w:sz w:val="20"/>
                <w:szCs w:val="20"/>
              </w:rPr>
            </w:pPr>
            <w:r w:rsidRPr="002C21AC">
              <w:rPr>
                <w:rFonts w:ascii="Arial Narrow" w:eastAsia="Batang" w:hAnsi="Arial Narrow" w:cs="Gisha"/>
                <w:sz w:val="20"/>
                <w:szCs w:val="20"/>
              </w:rPr>
              <w:t>No requiere conexión (NOR)</w:t>
            </w:r>
          </w:p>
        </w:tc>
        <w:tc>
          <w:tcPr>
            <w:tcW w:w="1073" w:type="dxa"/>
          </w:tcPr>
          <w:p w:rsidR="00CD3D45" w:rsidRPr="00EE0ED2" w:rsidRDefault="00CD3D45" w:rsidP="00820414">
            <w:pPr>
              <w:jc w:val="center"/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6489" w:type="dxa"/>
          </w:tcPr>
          <w:p w:rsidR="00CD3D45" w:rsidRPr="002C21AC" w:rsidRDefault="00CD3D45" w:rsidP="00DF2C24">
            <w:pPr>
              <w:rPr>
                <w:rFonts w:ascii="Arial Narrow" w:eastAsia="Batang" w:hAnsi="Arial Narrow" w:cs="Gisha"/>
                <w:sz w:val="20"/>
                <w:szCs w:val="20"/>
              </w:rPr>
            </w:pPr>
            <w:r w:rsidRPr="002C21AC">
              <w:rPr>
                <w:rFonts w:ascii="Arial Narrow" w:eastAsia="Batang" w:hAnsi="Arial Narrow" w:cs="Gisha"/>
                <w:sz w:val="20"/>
                <w:szCs w:val="20"/>
              </w:rPr>
              <w:t>No se requiere conectar el contenedor refrigerado durante su estadía en Terminal.</w:t>
            </w:r>
          </w:p>
        </w:tc>
      </w:tr>
    </w:tbl>
    <w:p w:rsidR="00A20864" w:rsidRDefault="00A20864" w:rsidP="00A20864">
      <w:pPr>
        <w:rPr>
          <w:rFonts w:ascii="Arial Narrow" w:eastAsia="Batang" w:hAnsi="Arial Narrow" w:cs="Gisha"/>
          <w:sz w:val="20"/>
          <w:szCs w:val="20"/>
        </w:rPr>
      </w:pPr>
    </w:p>
    <w:p w:rsidR="00A20864" w:rsidRPr="00EE0ED2" w:rsidRDefault="00A20864" w:rsidP="00A20864">
      <w:pPr>
        <w:rPr>
          <w:rFonts w:ascii="Arial Narrow" w:eastAsia="Batang" w:hAnsi="Arial Narrow" w:cs="Gisha"/>
          <w:sz w:val="20"/>
          <w:szCs w:val="20"/>
        </w:rPr>
      </w:pPr>
      <w:r w:rsidRPr="002C21AC">
        <w:rPr>
          <w:rFonts w:ascii="Arial Narrow" w:eastAsia="Batang" w:hAnsi="Arial Narrow" w:cs="Gisha"/>
          <w:sz w:val="20"/>
          <w:szCs w:val="20"/>
        </w:rPr>
        <w:t xml:space="preserve">Si seleccionó la opción de Conexión, favor de indicar los siguientes datos: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838"/>
        <w:gridCol w:w="1176"/>
        <w:gridCol w:w="1376"/>
        <w:gridCol w:w="1275"/>
        <w:gridCol w:w="1006"/>
        <w:gridCol w:w="649"/>
        <w:gridCol w:w="498"/>
        <w:gridCol w:w="1958"/>
      </w:tblGrid>
      <w:tr w:rsidR="00A20864" w:rsidRPr="00EE0ED2" w:rsidTr="00BB40DE">
        <w:tc>
          <w:tcPr>
            <w:tcW w:w="1838" w:type="dxa"/>
          </w:tcPr>
          <w:p w:rsidR="00A20864" w:rsidRPr="00546D16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No. De booking (</w:t>
            </w:r>
            <w:proofErr w:type="spellStart"/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exportación</w:t>
            </w:r>
            <w:proofErr w:type="spellEnd"/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 xml:space="preserve">) / </w:t>
            </w:r>
          </w:p>
          <w:p w:rsidR="00A20864" w:rsidRPr="00546D16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Bill of Lading (</w:t>
            </w:r>
            <w:proofErr w:type="spellStart"/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importación</w:t>
            </w:r>
            <w:proofErr w:type="spellEnd"/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76" w:type="dxa"/>
          </w:tcPr>
          <w:p w:rsidR="00A20864" w:rsidRPr="00546D16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</w:rPr>
              <w:t>No. De contenedor</w:t>
            </w:r>
          </w:p>
        </w:tc>
        <w:tc>
          <w:tcPr>
            <w:tcW w:w="1376" w:type="dxa"/>
          </w:tcPr>
          <w:p w:rsidR="00A20864" w:rsidRPr="00546D16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Set Point</w:t>
            </w:r>
          </w:p>
          <w:p w:rsidR="00A20864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 xml:space="preserve">°C </w:t>
            </w:r>
          </w:p>
          <w:p w:rsidR="00A20864" w:rsidRPr="00546D16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grados</w:t>
            </w:r>
            <w:proofErr w:type="spellEnd"/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centrigrados</w:t>
            </w:r>
            <w:proofErr w:type="spellEnd"/>
            <w:r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</w:tcPr>
          <w:p w:rsidR="00A20864" w:rsidRPr="00546D16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</w:rPr>
              <w:t>Ventilación Requerida</w:t>
            </w:r>
          </w:p>
        </w:tc>
        <w:tc>
          <w:tcPr>
            <w:tcW w:w="1006" w:type="dxa"/>
          </w:tcPr>
          <w:p w:rsidR="00A20864" w:rsidRPr="00546D16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</w:rPr>
              <w:t>Humedad requerida</w:t>
            </w:r>
          </w:p>
        </w:tc>
        <w:tc>
          <w:tcPr>
            <w:tcW w:w="649" w:type="dxa"/>
          </w:tcPr>
          <w:p w:rsidR="00A20864" w:rsidRPr="00546D16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</w:rPr>
              <w:t>CO</w:t>
            </w: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8" w:type="dxa"/>
          </w:tcPr>
          <w:p w:rsidR="00A20864" w:rsidRPr="00546D16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</w:rPr>
              <w:t>O</w:t>
            </w: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58" w:type="dxa"/>
          </w:tcPr>
          <w:p w:rsidR="00A20864" w:rsidRPr="00546D16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</w:rPr>
              <w:t>Dice contener</w:t>
            </w:r>
          </w:p>
        </w:tc>
      </w:tr>
      <w:tr w:rsidR="00A20864" w:rsidRPr="00EE0ED2" w:rsidTr="00FD63C5">
        <w:tc>
          <w:tcPr>
            <w:tcW w:w="1838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1176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1376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1006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649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498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1958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</w:tr>
      <w:tr w:rsidR="00A20864" w:rsidRPr="00EE0ED2" w:rsidTr="00FD63C5">
        <w:tc>
          <w:tcPr>
            <w:tcW w:w="1838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1176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1376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1006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649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498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1958" w:type="dxa"/>
          </w:tcPr>
          <w:p w:rsidR="00A20864" w:rsidRPr="00EE0ED2" w:rsidRDefault="00A20864" w:rsidP="00BB40DE">
            <w:pPr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</w:tr>
    </w:tbl>
    <w:p w:rsidR="00A20864" w:rsidRPr="00EE0ED2" w:rsidRDefault="00A20864" w:rsidP="00A20864">
      <w:pPr>
        <w:rPr>
          <w:rFonts w:ascii="Arial Narrow" w:eastAsia="Batang" w:hAnsi="Arial Narrow" w:cs="Gisha"/>
          <w:b/>
          <w:sz w:val="20"/>
          <w:szCs w:val="20"/>
        </w:rPr>
      </w:pPr>
    </w:p>
    <w:p w:rsidR="00A20864" w:rsidRPr="002C21AC" w:rsidRDefault="00A20864" w:rsidP="00A20864">
      <w:pPr>
        <w:rPr>
          <w:rFonts w:ascii="Arial Narrow" w:eastAsia="Batang" w:hAnsi="Arial Narrow" w:cs="Gisha"/>
          <w:sz w:val="20"/>
          <w:szCs w:val="20"/>
        </w:rPr>
      </w:pPr>
      <w:r w:rsidRPr="002C21AC">
        <w:rPr>
          <w:rFonts w:ascii="Arial Narrow" w:eastAsia="Batang" w:hAnsi="Arial Narrow" w:cs="Gisha"/>
          <w:sz w:val="20"/>
          <w:szCs w:val="20"/>
        </w:rPr>
        <w:t>Si seleccionó la opción de Desconexión o No requiere conexión (NOR), favor de indicar los siguientes datos:</w:t>
      </w:r>
    </w:p>
    <w:tbl>
      <w:tblPr>
        <w:tblStyle w:val="Tablaconcuadrcula"/>
        <w:tblW w:w="8611" w:type="dxa"/>
        <w:tblLook w:val="04A0" w:firstRow="1" w:lastRow="0" w:firstColumn="1" w:lastColumn="0" w:noHBand="0" w:noVBand="1"/>
      </w:tblPr>
      <w:tblGrid>
        <w:gridCol w:w="3397"/>
        <w:gridCol w:w="2552"/>
        <w:gridCol w:w="2662"/>
      </w:tblGrid>
      <w:tr w:rsidR="00A20864" w:rsidRPr="002154DC" w:rsidTr="00BB40DE">
        <w:trPr>
          <w:trHeight w:val="404"/>
        </w:trPr>
        <w:tc>
          <w:tcPr>
            <w:tcW w:w="3397" w:type="dxa"/>
          </w:tcPr>
          <w:p w:rsidR="00A20864" w:rsidRPr="00546D16" w:rsidRDefault="00A20864" w:rsidP="00BB40DE">
            <w:pPr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 xml:space="preserve">No. De booking  / Bill of Lading </w:t>
            </w:r>
          </w:p>
        </w:tc>
        <w:tc>
          <w:tcPr>
            <w:tcW w:w="2552" w:type="dxa"/>
          </w:tcPr>
          <w:p w:rsidR="00A20864" w:rsidRPr="00546D16" w:rsidRDefault="00A20864" w:rsidP="00BB40DE">
            <w:pPr>
              <w:jc w:val="center"/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 xml:space="preserve">No. De </w:t>
            </w:r>
            <w:proofErr w:type="spellStart"/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contenedor</w:t>
            </w:r>
            <w:proofErr w:type="spellEnd"/>
          </w:p>
        </w:tc>
        <w:tc>
          <w:tcPr>
            <w:tcW w:w="2662" w:type="dxa"/>
          </w:tcPr>
          <w:p w:rsidR="00A20864" w:rsidRPr="00546D16" w:rsidRDefault="00A20864" w:rsidP="00BB40DE">
            <w:pPr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 xml:space="preserve">Dice </w:t>
            </w:r>
            <w:proofErr w:type="spellStart"/>
            <w:r w:rsidRPr="00546D16">
              <w:rPr>
                <w:rFonts w:ascii="Arial Narrow" w:eastAsia="Batang" w:hAnsi="Arial Narrow" w:cs="Gisha"/>
                <w:b/>
                <w:sz w:val="20"/>
                <w:szCs w:val="20"/>
                <w:lang w:val="en-US"/>
              </w:rPr>
              <w:t>contener</w:t>
            </w:r>
            <w:proofErr w:type="spellEnd"/>
          </w:p>
        </w:tc>
      </w:tr>
      <w:tr w:rsidR="00A20864" w:rsidRPr="002154DC" w:rsidTr="00BB40DE">
        <w:trPr>
          <w:trHeight w:val="146"/>
        </w:trPr>
        <w:tc>
          <w:tcPr>
            <w:tcW w:w="3397" w:type="dxa"/>
          </w:tcPr>
          <w:p w:rsidR="00A20864" w:rsidRPr="002154DC" w:rsidRDefault="00A20864" w:rsidP="00BB40DE">
            <w:pPr>
              <w:rPr>
                <w:rFonts w:ascii="Batang" w:eastAsia="Batang" w:hAnsi="Batang" w:cs="Gisha"/>
                <w:sz w:val="20"/>
                <w:szCs w:val="20"/>
              </w:rPr>
            </w:pPr>
          </w:p>
        </w:tc>
        <w:tc>
          <w:tcPr>
            <w:tcW w:w="2552" w:type="dxa"/>
          </w:tcPr>
          <w:p w:rsidR="00A20864" w:rsidRPr="002154DC" w:rsidRDefault="00A20864" w:rsidP="00BB40DE">
            <w:pPr>
              <w:rPr>
                <w:rFonts w:ascii="Batang" w:eastAsia="Batang" w:hAnsi="Batang" w:cs="Gisha"/>
                <w:sz w:val="20"/>
                <w:szCs w:val="20"/>
              </w:rPr>
            </w:pPr>
          </w:p>
        </w:tc>
        <w:tc>
          <w:tcPr>
            <w:tcW w:w="2662" w:type="dxa"/>
          </w:tcPr>
          <w:p w:rsidR="00A20864" w:rsidRPr="002154DC" w:rsidRDefault="00A20864" w:rsidP="00BB40DE">
            <w:pPr>
              <w:rPr>
                <w:rFonts w:ascii="Batang" w:eastAsia="Batang" w:hAnsi="Batang" w:cs="Gisha"/>
                <w:sz w:val="20"/>
                <w:szCs w:val="20"/>
              </w:rPr>
            </w:pPr>
          </w:p>
        </w:tc>
      </w:tr>
      <w:tr w:rsidR="00A20864" w:rsidRPr="002154DC" w:rsidTr="00BB40DE">
        <w:trPr>
          <w:trHeight w:val="146"/>
        </w:trPr>
        <w:tc>
          <w:tcPr>
            <w:tcW w:w="3397" w:type="dxa"/>
          </w:tcPr>
          <w:p w:rsidR="00A20864" w:rsidRPr="002154DC" w:rsidRDefault="00A20864" w:rsidP="00BB40DE">
            <w:pPr>
              <w:rPr>
                <w:rFonts w:ascii="Batang" w:eastAsia="Batang" w:hAnsi="Batang" w:cs="Gisha"/>
                <w:sz w:val="20"/>
                <w:szCs w:val="20"/>
              </w:rPr>
            </w:pPr>
          </w:p>
        </w:tc>
        <w:tc>
          <w:tcPr>
            <w:tcW w:w="2552" w:type="dxa"/>
          </w:tcPr>
          <w:p w:rsidR="00A20864" w:rsidRPr="002154DC" w:rsidRDefault="00A20864" w:rsidP="00BB40DE">
            <w:pPr>
              <w:rPr>
                <w:rFonts w:ascii="Batang" w:eastAsia="Batang" w:hAnsi="Batang" w:cs="Gisha"/>
                <w:sz w:val="20"/>
                <w:szCs w:val="20"/>
              </w:rPr>
            </w:pPr>
          </w:p>
        </w:tc>
        <w:tc>
          <w:tcPr>
            <w:tcW w:w="2662" w:type="dxa"/>
          </w:tcPr>
          <w:p w:rsidR="00A20864" w:rsidRPr="002154DC" w:rsidRDefault="00A20864" w:rsidP="00BB40DE">
            <w:pPr>
              <w:rPr>
                <w:rFonts w:ascii="Batang" w:eastAsia="Batang" w:hAnsi="Batang" w:cs="Gisha"/>
                <w:sz w:val="20"/>
                <w:szCs w:val="20"/>
              </w:rPr>
            </w:pPr>
          </w:p>
        </w:tc>
      </w:tr>
      <w:tr w:rsidR="00A20864" w:rsidRPr="002154DC" w:rsidTr="00BB40DE">
        <w:trPr>
          <w:trHeight w:val="146"/>
        </w:trPr>
        <w:tc>
          <w:tcPr>
            <w:tcW w:w="3397" w:type="dxa"/>
          </w:tcPr>
          <w:p w:rsidR="00A20864" w:rsidRPr="002154DC" w:rsidRDefault="00A20864" w:rsidP="00BB40DE">
            <w:pPr>
              <w:rPr>
                <w:rFonts w:ascii="Batang" w:eastAsia="Batang" w:hAnsi="Batang" w:cs="Gisha"/>
                <w:sz w:val="20"/>
                <w:szCs w:val="20"/>
              </w:rPr>
            </w:pPr>
          </w:p>
        </w:tc>
        <w:tc>
          <w:tcPr>
            <w:tcW w:w="2552" w:type="dxa"/>
          </w:tcPr>
          <w:p w:rsidR="00A20864" w:rsidRPr="002154DC" w:rsidRDefault="00A20864" w:rsidP="00BB40DE">
            <w:pPr>
              <w:rPr>
                <w:rFonts w:ascii="Batang" w:eastAsia="Batang" w:hAnsi="Batang" w:cs="Gisha"/>
                <w:sz w:val="20"/>
                <w:szCs w:val="20"/>
              </w:rPr>
            </w:pPr>
          </w:p>
        </w:tc>
        <w:tc>
          <w:tcPr>
            <w:tcW w:w="2662" w:type="dxa"/>
          </w:tcPr>
          <w:p w:rsidR="00A20864" w:rsidRPr="002154DC" w:rsidRDefault="00A20864" w:rsidP="00BB40DE">
            <w:pPr>
              <w:rPr>
                <w:rFonts w:ascii="Batang" w:eastAsia="Batang" w:hAnsi="Batang" w:cs="Gisha"/>
                <w:sz w:val="20"/>
                <w:szCs w:val="20"/>
              </w:rPr>
            </w:pPr>
          </w:p>
        </w:tc>
      </w:tr>
    </w:tbl>
    <w:p w:rsidR="00A20864" w:rsidRPr="002154DC" w:rsidRDefault="00A20864" w:rsidP="00A20864">
      <w:pPr>
        <w:rPr>
          <w:rFonts w:ascii="Batang" w:eastAsia="Batang" w:hAnsi="Batang" w:cs="Gisha"/>
          <w:sz w:val="20"/>
          <w:szCs w:val="20"/>
        </w:rPr>
      </w:pPr>
    </w:p>
    <w:p w:rsidR="009777CF" w:rsidRPr="00EE0ED2" w:rsidRDefault="001E5C46" w:rsidP="001E5C46">
      <w:pPr>
        <w:spacing w:after="0"/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>El contenedor ingresará apagado: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271"/>
        <w:gridCol w:w="851"/>
        <w:gridCol w:w="7654"/>
      </w:tblGrid>
      <w:tr w:rsidR="001E5C46" w:rsidRPr="00EE0ED2" w:rsidTr="00EA3A59">
        <w:tc>
          <w:tcPr>
            <w:tcW w:w="1271" w:type="dxa"/>
          </w:tcPr>
          <w:p w:rsidR="001E5C46" w:rsidRPr="00546D16" w:rsidRDefault="001E5C46" w:rsidP="00EA3A59">
            <w:pPr>
              <w:rPr>
                <w:rFonts w:ascii="Arial Narrow" w:eastAsia="Batang" w:hAnsi="Arial Narrow" w:cs="Gisha"/>
                <w:b/>
                <w:sz w:val="20"/>
                <w:szCs w:val="20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</w:rPr>
              <w:t xml:space="preserve">Sí </w:t>
            </w:r>
          </w:p>
        </w:tc>
        <w:tc>
          <w:tcPr>
            <w:tcW w:w="851" w:type="dxa"/>
          </w:tcPr>
          <w:p w:rsidR="001E5C46" w:rsidRPr="00EE0ED2" w:rsidRDefault="001E5C46" w:rsidP="00EA3A59">
            <w:pPr>
              <w:jc w:val="center"/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7654" w:type="dxa"/>
          </w:tcPr>
          <w:p w:rsidR="001E5C46" w:rsidRPr="00EE0ED2" w:rsidRDefault="001E5C46" w:rsidP="00EA3A59">
            <w:pPr>
              <w:rPr>
                <w:rFonts w:ascii="Arial Narrow" w:eastAsia="Batang" w:hAnsi="Arial Narrow" w:cs="Gisha"/>
                <w:sz w:val="20"/>
                <w:szCs w:val="20"/>
              </w:rPr>
            </w:pPr>
            <w:r w:rsidRPr="00EE0ED2">
              <w:rPr>
                <w:rFonts w:ascii="Arial Narrow" w:eastAsia="Batang" w:hAnsi="Arial Narrow" w:cs="Gisha"/>
                <w:sz w:val="20"/>
                <w:szCs w:val="20"/>
              </w:rPr>
              <w:t>Se deslinda a la terminal ATP por cualquier responsabilidad sobre las condiciones de la mercancía, toda vez que estoy solicitando se reciba APAGADO en la terminal.</w:t>
            </w:r>
          </w:p>
        </w:tc>
      </w:tr>
      <w:tr w:rsidR="001E5C46" w:rsidRPr="00EE0ED2" w:rsidTr="00EA3A59">
        <w:tc>
          <w:tcPr>
            <w:tcW w:w="1271" w:type="dxa"/>
          </w:tcPr>
          <w:p w:rsidR="001E5C46" w:rsidRPr="00546D16" w:rsidRDefault="001E5C46" w:rsidP="00EA3A59">
            <w:pPr>
              <w:rPr>
                <w:rFonts w:ascii="Arial Narrow" w:eastAsia="Batang" w:hAnsi="Arial Narrow" w:cs="Gisha"/>
                <w:b/>
                <w:sz w:val="20"/>
                <w:szCs w:val="20"/>
              </w:rPr>
            </w:pPr>
            <w:r w:rsidRPr="00546D16">
              <w:rPr>
                <w:rFonts w:ascii="Arial Narrow" w:eastAsia="Batang" w:hAnsi="Arial Narrow" w:cs="Gisha"/>
                <w:b/>
                <w:sz w:val="20"/>
                <w:szCs w:val="20"/>
              </w:rPr>
              <w:t>No</w:t>
            </w:r>
          </w:p>
        </w:tc>
        <w:tc>
          <w:tcPr>
            <w:tcW w:w="851" w:type="dxa"/>
          </w:tcPr>
          <w:p w:rsidR="001E5C46" w:rsidRPr="00EE0ED2" w:rsidRDefault="001E5C46" w:rsidP="00EA3A59">
            <w:pPr>
              <w:jc w:val="center"/>
              <w:rPr>
                <w:rFonts w:ascii="Arial Narrow" w:eastAsia="Batang" w:hAnsi="Arial Narrow" w:cs="Gisha"/>
                <w:sz w:val="20"/>
                <w:szCs w:val="20"/>
              </w:rPr>
            </w:pPr>
          </w:p>
        </w:tc>
        <w:tc>
          <w:tcPr>
            <w:tcW w:w="7654" w:type="dxa"/>
          </w:tcPr>
          <w:p w:rsidR="001E5C46" w:rsidRPr="00EE0ED2" w:rsidRDefault="001E5C46" w:rsidP="00EA3A59">
            <w:pPr>
              <w:rPr>
                <w:rFonts w:ascii="Arial Narrow" w:eastAsia="Batang" w:hAnsi="Arial Narrow" w:cs="Gisha"/>
                <w:sz w:val="20"/>
                <w:szCs w:val="20"/>
              </w:rPr>
            </w:pPr>
            <w:r w:rsidRPr="00EE0ED2">
              <w:rPr>
                <w:rFonts w:ascii="Arial Narrow" w:eastAsia="Batang" w:hAnsi="Arial Narrow" w:cs="Gisha"/>
                <w:sz w:val="20"/>
                <w:szCs w:val="20"/>
              </w:rPr>
              <w:t>No autorizo que ingrese apagado el contenedor refrigerado.</w:t>
            </w:r>
          </w:p>
        </w:tc>
      </w:tr>
    </w:tbl>
    <w:p w:rsidR="001E5C46" w:rsidRPr="00EE0ED2" w:rsidRDefault="001E5C46" w:rsidP="004B50AA">
      <w:pPr>
        <w:rPr>
          <w:rFonts w:ascii="Arial Narrow" w:eastAsia="Batang" w:hAnsi="Arial Narrow" w:cs="Gisha"/>
          <w:b/>
          <w:sz w:val="20"/>
          <w:szCs w:val="20"/>
          <w:highlight w:val="yellow"/>
        </w:rPr>
      </w:pPr>
    </w:p>
    <w:p w:rsidR="002154DC" w:rsidRPr="00EE0ED2" w:rsidRDefault="002154DC" w:rsidP="004B50AA">
      <w:pPr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>En caso de detectar alguna irregularidad en el funcionamiento del contenedor refrigerado o variación de temperatura, autorizo que el conducto de atención sea a través de la línea naviera del contenedor.</w:t>
      </w:r>
    </w:p>
    <w:p w:rsidR="002154DC" w:rsidRPr="00EE0ED2" w:rsidRDefault="002154DC" w:rsidP="004B50AA">
      <w:pPr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>Atentamente,</w:t>
      </w:r>
    </w:p>
    <w:p w:rsidR="002154DC" w:rsidRPr="00EE0ED2" w:rsidRDefault="002154DC" w:rsidP="004B50AA">
      <w:pPr>
        <w:rPr>
          <w:rFonts w:ascii="Arial Narrow" w:eastAsia="Batang" w:hAnsi="Arial Narrow" w:cs="Gisha"/>
          <w:sz w:val="20"/>
          <w:szCs w:val="20"/>
        </w:rPr>
      </w:pPr>
    </w:p>
    <w:p w:rsidR="002154DC" w:rsidRPr="00EE0ED2" w:rsidRDefault="002154DC" w:rsidP="002154DC">
      <w:pPr>
        <w:spacing w:after="0"/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>________________</w:t>
      </w:r>
    </w:p>
    <w:p w:rsidR="002154DC" w:rsidRPr="00EE0ED2" w:rsidRDefault="00DB57FA" w:rsidP="002154DC">
      <w:pPr>
        <w:spacing w:after="0"/>
        <w:rPr>
          <w:rFonts w:ascii="Arial Narrow" w:eastAsia="Batang" w:hAnsi="Arial Narrow" w:cs="Gisha"/>
          <w:sz w:val="20"/>
          <w:szCs w:val="20"/>
        </w:rPr>
      </w:pPr>
      <w:r>
        <w:rPr>
          <w:rFonts w:ascii="Arial Narrow" w:eastAsia="Batang" w:hAnsi="Arial Narrow" w:cs="Gisha"/>
          <w:sz w:val="20"/>
          <w:szCs w:val="20"/>
        </w:rPr>
        <w:t>F</w:t>
      </w:r>
      <w:r w:rsidR="002154DC" w:rsidRPr="00EE0ED2">
        <w:rPr>
          <w:rFonts w:ascii="Arial Narrow" w:eastAsia="Batang" w:hAnsi="Arial Narrow" w:cs="Gisha"/>
          <w:sz w:val="20"/>
          <w:szCs w:val="20"/>
        </w:rPr>
        <w:t>irma</w:t>
      </w:r>
    </w:p>
    <w:p w:rsidR="002154DC" w:rsidRPr="00EE0ED2" w:rsidRDefault="002154DC" w:rsidP="002154DC">
      <w:pPr>
        <w:spacing w:after="0"/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 xml:space="preserve">Nombre completo </w:t>
      </w:r>
    </w:p>
    <w:p w:rsidR="002154DC" w:rsidRPr="00EE0ED2" w:rsidRDefault="002154DC" w:rsidP="002154DC">
      <w:pPr>
        <w:spacing w:after="0"/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>Puesto</w:t>
      </w:r>
    </w:p>
    <w:p w:rsidR="002154DC" w:rsidRPr="00EE0ED2" w:rsidRDefault="002154DC" w:rsidP="002154DC">
      <w:pPr>
        <w:spacing w:after="0"/>
        <w:rPr>
          <w:rFonts w:ascii="Arial Narrow" w:eastAsia="Batang" w:hAnsi="Arial Narrow" w:cs="Gisha"/>
          <w:sz w:val="20"/>
          <w:szCs w:val="20"/>
        </w:rPr>
      </w:pPr>
      <w:r w:rsidRPr="00EE0ED2">
        <w:rPr>
          <w:rFonts w:ascii="Arial Narrow" w:eastAsia="Batang" w:hAnsi="Arial Narrow" w:cs="Gisha"/>
          <w:sz w:val="20"/>
          <w:szCs w:val="20"/>
        </w:rPr>
        <w:t>Nombre de la empresa</w:t>
      </w:r>
    </w:p>
    <w:sectPr w:rsidR="002154DC" w:rsidRPr="00EE0E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A6F"/>
      </v:shape>
    </w:pict>
  </w:numPicBullet>
  <w:abstractNum w:abstractNumId="0" w15:restartNumberingAfterBreak="0">
    <w:nsid w:val="42DC3103"/>
    <w:multiLevelType w:val="hybridMultilevel"/>
    <w:tmpl w:val="7278FEC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AA"/>
    <w:rsid w:val="0012470F"/>
    <w:rsid w:val="001E5C46"/>
    <w:rsid w:val="002154DC"/>
    <w:rsid w:val="002B645F"/>
    <w:rsid w:val="002C21AC"/>
    <w:rsid w:val="00482A1B"/>
    <w:rsid w:val="004B50AA"/>
    <w:rsid w:val="004E0CD1"/>
    <w:rsid w:val="00546D16"/>
    <w:rsid w:val="005836D0"/>
    <w:rsid w:val="00653A52"/>
    <w:rsid w:val="00781B4B"/>
    <w:rsid w:val="007E6E07"/>
    <w:rsid w:val="00820414"/>
    <w:rsid w:val="009777CF"/>
    <w:rsid w:val="009B4890"/>
    <w:rsid w:val="009D5A13"/>
    <w:rsid w:val="00A20864"/>
    <w:rsid w:val="00A307D7"/>
    <w:rsid w:val="00A37503"/>
    <w:rsid w:val="00AC6352"/>
    <w:rsid w:val="00AE26FF"/>
    <w:rsid w:val="00BC6484"/>
    <w:rsid w:val="00CB4CFF"/>
    <w:rsid w:val="00CD3D45"/>
    <w:rsid w:val="00DB57FA"/>
    <w:rsid w:val="00DF2C24"/>
    <w:rsid w:val="00E3601E"/>
    <w:rsid w:val="00E505E0"/>
    <w:rsid w:val="00E95F63"/>
    <w:rsid w:val="00ED4070"/>
    <w:rsid w:val="00EE0ED2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6B62B-9767-4919-AE28-D7BBF8C5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Vilna Figueroa</dc:creator>
  <cp:keywords/>
  <dc:description/>
  <cp:lastModifiedBy>Mariela Hernandez Marquez</cp:lastModifiedBy>
  <cp:revision>2</cp:revision>
  <dcterms:created xsi:type="dcterms:W3CDTF">2020-08-06T17:57:00Z</dcterms:created>
  <dcterms:modified xsi:type="dcterms:W3CDTF">2020-08-06T17:57:00Z</dcterms:modified>
</cp:coreProperties>
</file>